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2E" w:rsidRDefault="00B0572E" w:rsidP="00F86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-3439795</wp:posOffset>
            </wp:positionV>
            <wp:extent cx="462280" cy="6472555"/>
            <wp:effectExtent l="3028950" t="0" r="3004820" b="0"/>
            <wp:wrapNone/>
            <wp:docPr id="1" name="Рисунок 1" descr="Y:\Отдел рекламы\онт\Деревя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рекламы\онт\Деревя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280" cy="647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289560</wp:posOffset>
            </wp:positionV>
            <wp:extent cx="1016000" cy="638175"/>
            <wp:effectExtent l="19050" t="0" r="0" b="0"/>
            <wp:wrapNone/>
            <wp:docPr id="2" name="Рисунок 2" descr="Y:\Отдел рекламы\онт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дел рекламы\онт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72E" w:rsidRDefault="00F860C7" w:rsidP="00F86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3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F860C7" w:rsidRPr="009A0036" w:rsidRDefault="00F860C7" w:rsidP="00F86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36">
        <w:rPr>
          <w:rFonts w:ascii="Times New Roman" w:hAnsi="Times New Roman" w:cs="Times New Roman"/>
          <w:b/>
          <w:sz w:val="28"/>
          <w:szCs w:val="28"/>
        </w:rPr>
        <w:t xml:space="preserve">ПЛАНА МЕРОПРИЯТИЙ </w:t>
      </w:r>
    </w:p>
    <w:p w:rsidR="00DF2541" w:rsidRPr="009A0036" w:rsidRDefault="00F860C7" w:rsidP="00F86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36">
        <w:rPr>
          <w:rFonts w:ascii="Times New Roman" w:hAnsi="Times New Roman" w:cs="Times New Roman"/>
          <w:b/>
          <w:sz w:val="28"/>
          <w:szCs w:val="28"/>
        </w:rPr>
        <w:t>ГБУК Архангельской области «Дом народного творчества» на 2023 год</w:t>
      </w:r>
    </w:p>
    <w:p w:rsidR="00F860C7" w:rsidRDefault="00F860C7" w:rsidP="00F86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0C7" w:rsidRPr="00AD6B28" w:rsidRDefault="00862453" w:rsidP="00F860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18-19 февраля </w:t>
      </w:r>
    </w:p>
    <w:p w:rsidR="00F860C7" w:rsidRDefault="00F860C7" w:rsidP="00F860C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F860C7">
        <w:rPr>
          <w:rFonts w:ascii="Times New Roman" w:hAnsi="Times New Roman" w:cs="Times New Roman"/>
          <w:bCs/>
          <w:sz w:val="28"/>
          <w:szCs w:val="28"/>
        </w:rPr>
        <w:t xml:space="preserve"> областной фестиваль академических хоров и вокальных ансамблей «Наполним музыкой сердца», регионального этапа Всероссийского хорового фестиваля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г.Архангельск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B0572E" w:rsidRDefault="00B0572E" w:rsidP="005B2EC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EC6" w:rsidRPr="00AD6B28" w:rsidRDefault="00862453" w:rsidP="005B2EC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11-12 марта </w:t>
      </w:r>
    </w:p>
    <w:p w:rsidR="005B2EC6" w:rsidRPr="005B2EC6" w:rsidRDefault="005B2EC6" w:rsidP="005B2E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2EC6">
        <w:rPr>
          <w:rFonts w:ascii="Times New Roman" w:hAnsi="Times New Roman" w:cs="Times New Roman"/>
          <w:sz w:val="28"/>
          <w:szCs w:val="28"/>
        </w:rPr>
        <w:t xml:space="preserve"> </w:t>
      </w:r>
      <w:r w:rsidRPr="005B2EC6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5B2EC6">
        <w:rPr>
          <w:rFonts w:ascii="Times New Roman" w:hAnsi="Times New Roman" w:cs="Times New Roman"/>
          <w:sz w:val="28"/>
          <w:szCs w:val="28"/>
        </w:rPr>
        <w:t xml:space="preserve"> </w:t>
      </w:r>
      <w:r w:rsidRPr="005B2EC6">
        <w:rPr>
          <w:rFonts w:ascii="Times New Roman" w:hAnsi="Times New Roman" w:cs="Times New Roman"/>
          <w:bCs/>
          <w:sz w:val="28"/>
          <w:szCs w:val="28"/>
        </w:rPr>
        <w:t>исполнителей эстрадной песни «Северная звезда»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г.Архангельск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5B2EC6" w:rsidRDefault="005B2EC6" w:rsidP="00F860C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0C7" w:rsidRPr="00AD6B28" w:rsidRDefault="00862453" w:rsidP="00F860C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06 – 09 апреля </w:t>
      </w:r>
    </w:p>
    <w:p w:rsidR="00F860C7" w:rsidRPr="00DF08A4" w:rsidRDefault="00F860C7" w:rsidP="00F860C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0C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860C7">
        <w:rPr>
          <w:rFonts w:ascii="Times New Roman" w:hAnsi="Times New Roman" w:cs="Times New Roman"/>
          <w:sz w:val="28"/>
          <w:szCs w:val="28"/>
        </w:rPr>
        <w:t xml:space="preserve"> областной фестиваль народных театров и театральных коллективов «Театральные встречи» </w:t>
      </w:r>
      <w:r w:rsidRPr="00F860C7">
        <w:rPr>
          <w:rFonts w:ascii="Times New Roman" w:hAnsi="Times New Roman" w:cs="Times New Roman"/>
          <w:bCs/>
          <w:sz w:val="28"/>
          <w:szCs w:val="28"/>
        </w:rPr>
        <w:t xml:space="preserve">регионального отборочного этапа </w:t>
      </w:r>
      <w:r w:rsidR="00DF08A4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sz w:val="28"/>
          <w:szCs w:val="28"/>
        </w:rPr>
        <w:t>фестиваля любительских театров</w:t>
      </w:r>
      <w:r w:rsidRPr="00F86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60C7">
        <w:rPr>
          <w:rFonts w:ascii="Times New Roman" w:hAnsi="Times New Roman" w:cs="Times New Roman"/>
          <w:sz w:val="28"/>
          <w:szCs w:val="28"/>
        </w:rPr>
        <w:t>малых городов России «Театральная пристань»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г.Каргополь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F08A4">
        <w:rPr>
          <w:rFonts w:ascii="Times New Roman" w:hAnsi="Times New Roman" w:cs="Times New Roman"/>
          <w:sz w:val="28"/>
          <w:szCs w:val="28"/>
        </w:rPr>
        <w:t>, творческие мастерские.</w:t>
      </w:r>
      <w:proofErr w:type="gramEnd"/>
    </w:p>
    <w:p w:rsidR="005B2EC6" w:rsidRPr="00DF08A4" w:rsidRDefault="00B0572E" w:rsidP="00F860C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307975</wp:posOffset>
            </wp:positionV>
            <wp:extent cx="461645" cy="6471920"/>
            <wp:effectExtent l="3028950" t="0" r="3005455" b="0"/>
            <wp:wrapNone/>
            <wp:docPr id="3" name="Рисунок 1" descr="Y:\Отдел рекламы\онт\Деревя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рекламы\онт\Деревя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1645" cy="647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EC6" w:rsidRPr="00AD6B28" w:rsidRDefault="00862453" w:rsidP="00F860C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21-23 апреля </w:t>
      </w:r>
    </w:p>
    <w:p w:rsidR="005B2EC6" w:rsidRDefault="005B2EC6" w:rsidP="00F860C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B2E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B2EC6">
        <w:rPr>
          <w:rFonts w:ascii="Times New Roman" w:hAnsi="Times New Roman" w:cs="Times New Roman"/>
          <w:sz w:val="28"/>
          <w:szCs w:val="28"/>
        </w:rPr>
        <w:t xml:space="preserve"> областной фестиваль хореографических коллективов «Хрустальная туфелька»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г.Архангельск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860C7" w:rsidRDefault="005B2EC6" w:rsidP="005B2E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 - конкурсный просмотр танцевальных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Архангельск,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Новодвинск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Северодвинск;</w:t>
      </w:r>
    </w:p>
    <w:p w:rsidR="005B2EC6" w:rsidRDefault="005B2EC6" w:rsidP="005B2E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- конкурсный просмотр танцевальных программ муниципальных районов и округов Архангельской области</w:t>
      </w:r>
    </w:p>
    <w:p w:rsidR="005B2EC6" w:rsidRDefault="005B2EC6" w:rsidP="005B2E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– Гала – концерт, награждение</w:t>
      </w:r>
    </w:p>
    <w:p w:rsidR="00B0572E" w:rsidRDefault="00B0572E" w:rsidP="005B2E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49F" w:rsidRDefault="0042249F" w:rsidP="005B2E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49F" w:rsidRDefault="0042249F" w:rsidP="005B2E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49F" w:rsidRDefault="0042249F" w:rsidP="005B2E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449D6ED" wp14:editId="7FC74046">
            <wp:simplePos x="0" y="0"/>
            <wp:positionH relativeFrom="column">
              <wp:posOffset>2661285</wp:posOffset>
            </wp:positionH>
            <wp:positionV relativeFrom="paragraph">
              <wp:posOffset>-3538855</wp:posOffset>
            </wp:positionV>
            <wp:extent cx="461010" cy="6471920"/>
            <wp:effectExtent l="3009900" t="0" r="2987040" b="0"/>
            <wp:wrapNone/>
            <wp:docPr id="6" name="Рисунок 1" descr="Y:\Отдел рекламы\онт\Деревя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рекламы\онт\Деревя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1010" cy="647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49F" w:rsidRDefault="0042249F" w:rsidP="0042249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179">
        <w:rPr>
          <w:rFonts w:ascii="Times New Roman" w:hAnsi="Times New Roman" w:cs="Times New Roman"/>
          <w:b/>
          <w:sz w:val="28"/>
          <w:szCs w:val="28"/>
        </w:rPr>
        <w:t>1</w:t>
      </w:r>
      <w:r w:rsidR="001E330D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Pr="00DC6179">
        <w:rPr>
          <w:rFonts w:ascii="Times New Roman" w:hAnsi="Times New Roman" w:cs="Times New Roman"/>
          <w:b/>
          <w:sz w:val="28"/>
          <w:szCs w:val="28"/>
        </w:rPr>
        <w:t xml:space="preserve">-12 июня – </w:t>
      </w:r>
    </w:p>
    <w:p w:rsidR="0042249F" w:rsidRPr="00DC6179" w:rsidRDefault="0042249F" w:rsidP="0042249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2249F" w:rsidRPr="00AD6B28" w:rsidRDefault="0042249F" w:rsidP="004224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79">
        <w:rPr>
          <w:rFonts w:ascii="Times New Roman" w:hAnsi="Times New Roman"/>
          <w:sz w:val="28"/>
          <w:szCs w:val="26"/>
          <w:lang w:val="en-US"/>
        </w:rPr>
        <w:t>III</w:t>
      </w:r>
      <w:r w:rsidRPr="00DC6179">
        <w:rPr>
          <w:rFonts w:ascii="Times New Roman" w:hAnsi="Times New Roman"/>
          <w:sz w:val="28"/>
          <w:szCs w:val="26"/>
        </w:rPr>
        <w:t xml:space="preserve"> межрегиональный фестиваль национальных культур «Гармоничная Россия»</w:t>
      </w:r>
      <w:r>
        <w:rPr>
          <w:rFonts w:ascii="Times New Roman" w:hAnsi="Times New Roman"/>
          <w:sz w:val="28"/>
          <w:szCs w:val="26"/>
        </w:rPr>
        <w:t>, посвященный Дню России</w:t>
      </w:r>
    </w:p>
    <w:p w:rsidR="00B0572E" w:rsidRDefault="00B0572E" w:rsidP="00F860C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28" w:rsidRPr="00AD6B28" w:rsidRDefault="00AD6B28" w:rsidP="00F860C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B28">
        <w:rPr>
          <w:rFonts w:ascii="Times New Roman" w:hAnsi="Times New Roman" w:cs="Times New Roman"/>
          <w:b/>
          <w:sz w:val="28"/>
          <w:szCs w:val="28"/>
        </w:rPr>
        <w:t xml:space="preserve">18 июня </w:t>
      </w:r>
      <w:r w:rsidR="00862453">
        <w:rPr>
          <w:rFonts w:ascii="Times New Roman" w:hAnsi="Times New Roman" w:cs="Times New Roman"/>
          <w:b/>
          <w:sz w:val="28"/>
          <w:szCs w:val="28"/>
        </w:rPr>
        <w:t>– 21 июля</w:t>
      </w:r>
    </w:p>
    <w:p w:rsidR="00DF08A4" w:rsidRDefault="00AD6B28" w:rsidP="00F860C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D6B28">
        <w:rPr>
          <w:rFonts w:ascii="Times New Roman" w:hAnsi="Times New Roman" w:cs="Times New Roman"/>
          <w:sz w:val="28"/>
          <w:szCs w:val="28"/>
        </w:rPr>
        <w:t>VI Областной конкурс-выставка изделий декоративно-прикладного творчества «Мастер года»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рхангельск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62453" w:rsidRPr="00AD6B28" w:rsidRDefault="00862453" w:rsidP="00F860C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F08A4" w:rsidRPr="00DF08A4" w:rsidRDefault="00DF08A4" w:rsidP="00DF0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8A4">
        <w:rPr>
          <w:rFonts w:ascii="Times New Roman" w:hAnsi="Times New Roman" w:cs="Times New Roman"/>
          <w:b/>
          <w:sz w:val="28"/>
          <w:szCs w:val="28"/>
        </w:rPr>
        <w:t>21-22 сентября</w:t>
      </w:r>
      <w:r w:rsidR="008624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8A4" w:rsidRPr="00DF08A4" w:rsidRDefault="00DF08A4" w:rsidP="00DF0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08A4">
        <w:rPr>
          <w:rFonts w:ascii="Times New Roman" w:hAnsi="Times New Roman" w:cs="Times New Roman"/>
          <w:sz w:val="28"/>
          <w:szCs w:val="28"/>
        </w:rPr>
        <w:t>егиональный смотр на присвоение и подтверждения звания «Народный самодеятельный коллектив» и «Образцовый художественный коллектив» Архангельской области «</w:t>
      </w:r>
      <w:proofErr w:type="spellStart"/>
      <w:r w:rsidRPr="00DF08A4">
        <w:rPr>
          <w:rFonts w:ascii="Times New Roman" w:hAnsi="Times New Roman" w:cs="Times New Roman"/>
          <w:sz w:val="28"/>
          <w:szCs w:val="28"/>
        </w:rPr>
        <w:t>Маргаритинские</w:t>
      </w:r>
      <w:proofErr w:type="spellEnd"/>
      <w:r w:rsidRPr="00DF08A4">
        <w:rPr>
          <w:rFonts w:ascii="Times New Roman" w:hAnsi="Times New Roman" w:cs="Times New Roman"/>
          <w:sz w:val="28"/>
          <w:szCs w:val="28"/>
        </w:rPr>
        <w:t xml:space="preserve"> смотрины», в рамках культурной программы </w:t>
      </w:r>
      <w:r w:rsidRPr="00DF08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F08A4">
        <w:rPr>
          <w:rFonts w:ascii="Times New Roman" w:hAnsi="Times New Roman" w:cs="Times New Roman"/>
          <w:sz w:val="28"/>
          <w:szCs w:val="28"/>
        </w:rPr>
        <w:t xml:space="preserve">  Маргаритинской ярмарки.</w:t>
      </w:r>
    </w:p>
    <w:p w:rsidR="00AD6B28" w:rsidRPr="00DF08A4" w:rsidRDefault="00AD6B28" w:rsidP="00DF08A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D6B28" w:rsidRPr="00AD6B28" w:rsidRDefault="00AD6B28" w:rsidP="00AD6B2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B28">
        <w:rPr>
          <w:rFonts w:ascii="Times New Roman" w:hAnsi="Times New Roman" w:cs="Times New Roman"/>
          <w:b/>
          <w:sz w:val="28"/>
          <w:szCs w:val="28"/>
        </w:rPr>
        <w:t xml:space="preserve">21-24 сентября </w:t>
      </w:r>
    </w:p>
    <w:p w:rsidR="00AD6B28" w:rsidRDefault="00AD6B28" w:rsidP="00AD6B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Культурная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AD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ярмарки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рхангельск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D6B28" w:rsidRPr="00AD6B28" w:rsidRDefault="00AD6B28" w:rsidP="00AD6B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D6B28" w:rsidRPr="00AD6B28" w:rsidRDefault="000101E2" w:rsidP="00AD6B2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– 15</w:t>
      </w:r>
      <w:r w:rsidR="00862453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</w:p>
    <w:p w:rsidR="00AD6B28" w:rsidRPr="00AD6B28" w:rsidRDefault="00DF08A4" w:rsidP="00AD6B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</w:t>
      </w:r>
      <w:r w:rsidR="00AD6B28">
        <w:rPr>
          <w:rFonts w:ascii="Times New Roman" w:hAnsi="Times New Roman" w:cs="Times New Roman"/>
          <w:sz w:val="28"/>
          <w:szCs w:val="28"/>
        </w:rPr>
        <w:t xml:space="preserve"> фестиваль любительских театров</w:t>
      </w:r>
      <w:r w:rsidR="00AD6B28" w:rsidRPr="00F86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B28" w:rsidRPr="00F860C7">
        <w:rPr>
          <w:rFonts w:ascii="Times New Roman" w:hAnsi="Times New Roman" w:cs="Times New Roman"/>
          <w:sz w:val="28"/>
          <w:szCs w:val="28"/>
        </w:rPr>
        <w:t>малых городов России «Театральная пристань»</w:t>
      </w:r>
      <w:r w:rsidR="00AD6B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D6B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D6B2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D6B28">
        <w:rPr>
          <w:rFonts w:ascii="Times New Roman" w:hAnsi="Times New Roman" w:cs="Times New Roman"/>
          <w:sz w:val="28"/>
          <w:szCs w:val="28"/>
        </w:rPr>
        <w:t>аргополь</w:t>
      </w:r>
      <w:proofErr w:type="spellEnd"/>
      <w:r w:rsidR="00AD6B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всероссийские творческие мастерские</w:t>
      </w:r>
    </w:p>
    <w:p w:rsidR="00AD6B28" w:rsidRDefault="00AD6B28" w:rsidP="00F860C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D6B28" w:rsidRPr="00AD6B28" w:rsidRDefault="00AD6B28" w:rsidP="00F860C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B28">
        <w:rPr>
          <w:rFonts w:ascii="Times New Roman" w:hAnsi="Times New Roman" w:cs="Times New Roman"/>
          <w:b/>
          <w:sz w:val="28"/>
          <w:szCs w:val="28"/>
        </w:rPr>
        <w:t>24-26 ноября</w:t>
      </w:r>
    </w:p>
    <w:p w:rsidR="00AD6B28" w:rsidRDefault="00B0572E" w:rsidP="00AD6B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97155</wp:posOffset>
            </wp:positionV>
            <wp:extent cx="461010" cy="6471920"/>
            <wp:effectExtent l="3028950" t="0" r="3006090" b="0"/>
            <wp:wrapNone/>
            <wp:docPr id="7" name="Рисунок 1" descr="Y:\Отдел рекламы\онт\Деревя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рекламы\онт\Деревя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1010" cy="647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EC6" w:rsidRPr="00AD6B2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B2EC6" w:rsidRPr="00AD6B28">
        <w:rPr>
          <w:rFonts w:ascii="Times New Roman" w:hAnsi="Times New Roman" w:cs="Times New Roman"/>
          <w:sz w:val="28"/>
          <w:szCs w:val="28"/>
        </w:rPr>
        <w:t xml:space="preserve"> межрегиональный фестиваль «Костюм Русского Севера»</w:t>
      </w:r>
      <w:r w:rsidR="00AD6B28" w:rsidRPr="00AD6B28">
        <w:rPr>
          <w:rFonts w:ascii="Times New Roman" w:hAnsi="Times New Roman" w:cs="Times New Roman"/>
          <w:sz w:val="28"/>
          <w:szCs w:val="28"/>
        </w:rPr>
        <w:t xml:space="preserve">, посвящённый </w:t>
      </w:r>
    </w:p>
    <w:p w:rsidR="005B2EC6" w:rsidRPr="00AD6B28" w:rsidRDefault="00AD6B28" w:rsidP="00AD6B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B28">
        <w:rPr>
          <w:rFonts w:ascii="Times New Roman" w:hAnsi="Times New Roman" w:cs="Times New Roman"/>
          <w:sz w:val="28"/>
          <w:szCs w:val="28"/>
        </w:rPr>
        <w:t xml:space="preserve">10 – </w:t>
      </w:r>
      <w:proofErr w:type="spellStart"/>
      <w:r w:rsidR="00DF08A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AD6B28">
        <w:rPr>
          <w:rFonts w:ascii="Times New Roman" w:hAnsi="Times New Roman" w:cs="Times New Roman"/>
          <w:sz w:val="28"/>
          <w:szCs w:val="28"/>
        </w:rPr>
        <w:t xml:space="preserve"> ГБУК Архангельской области «Дом народного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рхангельск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B2EC6" w:rsidRDefault="005B2EC6" w:rsidP="00F860C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2EC6" w:rsidRPr="005B2EC6" w:rsidRDefault="005B2EC6" w:rsidP="00F860C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860C7" w:rsidRPr="00F860C7" w:rsidRDefault="00F860C7" w:rsidP="00F860C7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0C7" w:rsidRDefault="00F860C7" w:rsidP="00F860C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0C7" w:rsidRPr="00F860C7" w:rsidRDefault="00F860C7" w:rsidP="00F860C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0C7" w:rsidRPr="00F860C7" w:rsidRDefault="00F860C7" w:rsidP="00F86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0C7" w:rsidRDefault="00F860C7"/>
    <w:sectPr w:rsidR="00F860C7" w:rsidSect="000C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7FF"/>
    <w:rsid w:val="000101E2"/>
    <w:rsid w:val="000C7B16"/>
    <w:rsid w:val="001E330D"/>
    <w:rsid w:val="003A5505"/>
    <w:rsid w:val="0042249F"/>
    <w:rsid w:val="005B2EC6"/>
    <w:rsid w:val="00862453"/>
    <w:rsid w:val="009A0036"/>
    <w:rsid w:val="00AD6B28"/>
    <w:rsid w:val="00B0572E"/>
    <w:rsid w:val="00BB27FF"/>
    <w:rsid w:val="00DF08A4"/>
    <w:rsid w:val="00DF2541"/>
    <w:rsid w:val="00F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Пользователь Windows</cp:lastModifiedBy>
  <cp:revision>9</cp:revision>
  <cp:lastPrinted>2022-12-06T12:33:00Z</cp:lastPrinted>
  <dcterms:created xsi:type="dcterms:W3CDTF">2022-12-06T12:05:00Z</dcterms:created>
  <dcterms:modified xsi:type="dcterms:W3CDTF">2023-01-12T11:28:00Z</dcterms:modified>
</cp:coreProperties>
</file>